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1"/>
        <w:gridCol w:w="1074"/>
        <w:gridCol w:w="101"/>
        <w:gridCol w:w="1149"/>
        <w:gridCol w:w="118"/>
        <w:gridCol w:w="1334"/>
        <w:gridCol w:w="1326"/>
        <w:gridCol w:w="1104"/>
        <w:gridCol w:w="1710"/>
        <w:gridCol w:w="1710"/>
        <w:gridCol w:w="810"/>
      </w:tblGrid>
      <w:tr w:rsidR="00A80DF9" w:rsidRPr="00A80DF9" w:rsidTr="005930A3">
        <w:trPr>
          <w:trHeight w:val="23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College:</w:t>
            </w:r>
          </w:p>
        </w:tc>
        <w:tc>
          <w:tcPr>
            <w:tcW w:w="40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Spoon River College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80DF9" w:rsidRPr="00A80DF9" w:rsidTr="005930A3">
        <w:trPr>
          <w:trHeight w:val="23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786F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80DF9" w:rsidRPr="00A80DF9" w:rsidTr="005930A3">
        <w:trPr>
          <w:trHeight w:val="23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140F" w:rsidRPr="00A80DF9" w:rsidTr="005930A3">
        <w:trPr>
          <w:trHeight w:val="492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Science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Social Studies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80DF9" w:rsidRPr="00A80DF9" w:rsidRDefault="00A80DF9" w:rsidP="00C64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Required, Recommended</w:t>
            </w:r>
            <w:r w:rsidR="00C640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Other Elective Courses</w:t>
            </w:r>
          </w:p>
        </w:tc>
      </w:tr>
      <w:tr w:rsidR="00A80DF9" w:rsidRPr="00A80DF9" w:rsidTr="005930A3">
        <w:trPr>
          <w:trHeight w:val="477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Secondary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Algebra I </w:t>
            </w:r>
            <w:r w:rsidR="00343027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Earth Science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American History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BF7C9F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BF7C9F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A80DF9" w:rsidRPr="00A80DF9" w:rsidTr="005930A3">
        <w:trPr>
          <w:trHeight w:val="530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II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Geometry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Biology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Civics </w:t>
            </w:r>
            <w:r w:rsidR="00BF7C9F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5930A3">
        <w:trPr>
          <w:trHeight w:val="477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III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Algebra II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5930A3" w:rsidRDefault="005930A3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Science </w:t>
            </w:r>
          </w:p>
          <w:p w:rsidR="00A80DF9" w:rsidRPr="00E13A14" w:rsidRDefault="005930A3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(3 credit hour)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E13A14" w:rsidRDefault="00E13A1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E13A14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Social Science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E13A14" w:rsidRDefault="00E13A1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E13A14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COM 103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E13A14" w:rsidRDefault="005930A3" w:rsidP="00AC79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Health Science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</w:p>
        </w:tc>
      </w:tr>
      <w:tr w:rsidR="00A80DF9" w:rsidRPr="00A80DF9" w:rsidTr="005930A3">
        <w:trPr>
          <w:trHeight w:val="477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5930A3" w:rsidRDefault="00E13A14" w:rsidP="0003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</w:pPr>
            <w:r w:rsidRPr="00E13A14"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  <w:t>ENG 101</w:t>
            </w:r>
          </w:p>
          <w:p w:rsidR="00A80DF9" w:rsidRPr="00E13A14" w:rsidRDefault="005930A3" w:rsidP="0003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D99594" w:themeColor="accent2" w:themeTint="99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  <w:t xml:space="preserve"> (or GT 162)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5930A3" w:rsidRDefault="00AC792F" w:rsidP="00160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College Level </w:t>
            </w:r>
            <w:r w:rsidR="005930A3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 Math</w:t>
            </w:r>
          </w:p>
          <w:p w:rsidR="00A80DF9" w:rsidRPr="00771C50" w:rsidRDefault="005930A3" w:rsidP="00160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 (3 credit hours)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5930A3" w:rsidRDefault="005930A3" w:rsidP="00593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College Dual Credit Elective Course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center"/>
          </w:tcPr>
          <w:p w:rsidR="00A80DF9" w:rsidRPr="00E13A14" w:rsidRDefault="005930A3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Humanities</w:t>
            </w:r>
            <w:r w:rsidR="00E13A14" w:rsidRPr="00E13A14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5E198A" w:rsidRPr="00E13A14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771C50" w:rsidRDefault="00E13A1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College Dual Credit </w:t>
            </w:r>
            <w:r w:rsidR="005930A3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Elective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2664ED" w:rsidRDefault="00E13A1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College Dual Credit </w:t>
            </w:r>
            <w:r w:rsidR="005930A3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Elective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Course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EC32C9">
        <w:trPr>
          <w:trHeight w:val="238"/>
        </w:trPr>
        <w:tc>
          <w:tcPr>
            <w:tcW w:w="108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A80DF9" w:rsidRDefault="0023033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Courses in </w:t>
            </w:r>
            <w:r w:rsidRPr="00A80D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italics</w:t>
            </w: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can be dual credit courses for high school students based on student eligibility</w:t>
            </w:r>
          </w:p>
          <w:p w:rsidR="00984722" w:rsidRDefault="00984722" w:rsidP="00984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Mandatory College Placement Assessment (Reading, Writing, and Math) and SRC Academic Advising</w:t>
            </w:r>
          </w:p>
          <w:p w:rsidR="00160888" w:rsidRPr="00160888" w:rsidRDefault="00160888" w:rsidP="00984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 xml:space="preserve">All courses italics are dual credit suggestions for this program </w:t>
            </w:r>
          </w:p>
        </w:tc>
      </w:tr>
      <w:tr w:rsidR="00A80DF9" w:rsidRPr="00A80DF9" w:rsidTr="00EC32C9">
        <w:trPr>
          <w:trHeight w:val="238"/>
        </w:trPr>
        <w:tc>
          <w:tcPr>
            <w:tcW w:w="108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722" w:rsidRPr="00160888" w:rsidRDefault="00E13A14" w:rsidP="00030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Associate in </w:t>
            </w:r>
            <w:r w:rsidR="00030577"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>General Studies</w:t>
            </w:r>
            <w:r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 Degree </w:t>
            </w:r>
            <w:r w:rsidR="00771C50"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 </w:t>
            </w:r>
            <w:r w:rsidR="00D71E10"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 </w:t>
            </w:r>
            <w:r w:rsidR="00B31152" w:rsidRPr="00160888"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 </w:t>
            </w:r>
          </w:p>
        </w:tc>
      </w:tr>
      <w:tr w:rsidR="00E13A14" w:rsidRPr="00A80DF9" w:rsidTr="00230BEE">
        <w:trPr>
          <w:trHeight w:val="7604"/>
        </w:trPr>
        <w:tc>
          <w:tcPr>
            <w:tcW w:w="108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14" w:rsidRDefault="00E13A14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30BEE" w:rsidRPr="00230BEE" w:rsidRDefault="00230BEE" w:rsidP="00230BE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18"/>
              </w:rPr>
            </w:pPr>
            <w:r w:rsidRPr="00230BEE">
              <w:rPr>
                <w:rFonts w:ascii="Calibri" w:eastAsia="Times New Roman" w:hAnsi="Calibri" w:cs="Times New Roman"/>
                <w:b/>
                <w:color w:val="000000"/>
                <w:sz w:val="28"/>
                <w:szCs w:val="18"/>
              </w:rPr>
              <w:t xml:space="preserve">General Education Requirements </w:t>
            </w:r>
          </w:p>
          <w:p w:rsidR="00230BEE" w:rsidRDefault="00230BEE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30BEE" w:rsidRDefault="00030577" w:rsidP="0003057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5930A3">
              <w:rPr>
                <w:rFonts w:ascii="Arial" w:hAnsi="Arial" w:cs="Arial"/>
                <w:b/>
                <w:szCs w:val="18"/>
              </w:rPr>
              <w:t>Communications (6 semester hours</w:t>
            </w:r>
            <w:r w:rsidR="005930A3" w:rsidRPr="005930A3">
              <w:rPr>
                <w:rFonts w:ascii="Arial" w:hAnsi="Arial" w:cs="Arial"/>
                <w:b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30577">
              <w:rPr>
                <w:rFonts w:ascii="Arial" w:hAnsi="Arial" w:cs="Arial"/>
                <w:sz w:val="18"/>
                <w:szCs w:val="18"/>
              </w:rPr>
              <w:t>(ENG 101, 102, or GT 162.)</w:t>
            </w:r>
          </w:p>
          <w:p w:rsidR="00030577" w:rsidRPr="00030577" w:rsidRDefault="00030577" w:rsidP="00030577">
            <w:pPr>
              <w:ind w:left="10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 103</w:t>
            </w:r>
            <w:bookmarkStart w:id="0" w:name="_GoBack"/>
            <w:bookmarkEnd w:id="0"/>
          </w:p>
          <w:p w:rsidR="00230BEE" w:rsidRDefault="005930A3" w:rsidP="00230BE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Humanities (3</w:t>
            </w:r>
            <w:r w:rsidR="00230BEE" w:rsidRPr="00230BEE">
              <w:rPr>
                <w:rFonts w:ascii="Arial" w:hAnsi="Arial"/>
                <w:b/>
              </w:rPr>
              <w:t xml:space="preserve"> semester hours)</w:t>
            </w:r>
          </w:p>
          <w:p w:rsidR="005930A3" w:rsidRPr="00230BEE" w:rsidRDefault="005930A3" w:rsidP="005930A3">
            <w:pPr>
              <w:spacing w:after="0" w:line="240" w:lineRule="auto"/>
              <w:ind w:left="1080"/>
              <w:rPr>
                <w:rFonts w:ascii="Arial" w:hAnsi="Arial"/>
                <w:b/>
              </w:rPr>
            </w:pPr>
          </w:p>
          <w:p w:rsidR="00230BEE" w:rsidRPr="00230BEE" w:rsidRDefault="00230BEE" w:rsidP="00230BEE">
            <w:pPr>
              <w:pStyle w:val="BodyTextIndent2"/>
              <w:rPr>
                <w:color w:val="auto"/>
                <w:sz w:val="18"/>
              </w:rPr>
            </w:pPr>
          </w:p>
          <w:p w:rsidR="00230BEE" w:rsidRPr="00230BEE" w:rsidRDefault="00230BEE" w:rsidP="00230BE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b/>
              </w:rPr>
            </w:pPr>
            <w:r w:rsidRPr="00230BEE">
              <w:rPr>
                <w:rFonts w:ascii="Arial" w:hAnsi="Arial"/>
                <w:b/>
              </w:rPr>
              <w:t>Social Sciences (</w:t>
            </w:r>
            <w:r w:rsidR="005930A3">
              <w:rPr>
                <w:rFonts w:ascii="Arial" w:hAnsi="Arial"/>
                <w:b/>
              </w:rPr>
              <w:t xml:space="preserve">3 </w:t>
            </w:r>
            <w:r w:rsidRPr="00230BEE">
              <w:rPr>
                <w:rFonts w:ascii="Arial" w:hAnsi="Arial"/>
                <w:b/>
              </w:rPr>
              <w:t>semester hours)</w:t>
            </w:r>
          </w:p>
          <w:p w:rsidR="00230BEE" w:rsidRPr="00230BEE" w:rsidRDefault="00230BEE" w:rsidP="005930A3">
            <w:pPr>
              <w:pStyle w:val="BodyTextIndent2"/>
              <w:rPr>
                <w:color w:val="auto"/>
              </w:rPr>
            </w:pPr>
          </w:p>
          <w:p w:rsidR="00230BEE" w:rsidRPr="00230BEE" w:rsidRDefault="00230BEE" w:rsidP="00230BEE">
            <w:pPr>
              <w:pStyle w:val="BodyTextIndent2"/>
              <w:rPr>
                <w:color w:val="auto"/>
                <w:sz w:val="18"/>
              </w:rPr>
            </w:pPr>
          </w:p>
          <w:p w:rsidR="00230BEE" w:rsidRPr="00230BEE" w:rsidRDefault="00230BEE" w:rsidP="00230BE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b/>
              </w:rPr>
            </w:pPr>
            <w:r w:rsidRPr="00230BEE">
              <w:rPr>
                <w:rFonts w:ascii="Arial" w:hAnsi="Arial"/>
                <w:b/>
              </w:rPr>
              <w:t>Science/Mathematics (</w:t>
            </w:r>
            <w:r w:rsidR="005930A3">
              <w:rPr>
                <w:rFonts w:ascii="Arial" w:hAnsi="Arial"/>
                <w:b/>
              </w:rPr>
              <w:t>6</w:t>
            </w:r>
            <w:r w:rsidRPr="00230BEE">
              <w:rPr>
                <w:rFonts w:ascii="Arial" w:hAnsi="Arial"/>
                <w:b/>
              </w:rPr>
              <w:t xml:space="preserve"> semester hours)</w:t>
            </w:r>
          </w:p>
          <w:p w:rsidR="00230BEE" w:rsidRPr="00230BEE" w:rsidRDefault="00230BEE" w:rsidP="00230BEE">
            <w:pPr>
              <w:pStyle w:val="BodyTextIndent2"/>
              <w:rPr>
                <w:color w:val="000000"/>
                <w:sz w:val="22"/>
              </w:rPr>
            </w:pPr>
            <w:r w:rsidRPr="00230BEE">
              <w:rPr>
                <w:color w:val="000000"/>
                <w:sz w:val="22"/>
              </w:rPr>
              <w:t>Science (</w:t>
            </w:r>
            <w:r w:rsidR="005930A3">
              <w:rPr>
                <w:color w:val="000000"/>
                <w:sz w:val="22"/>
              </w:rPr>
              <w:t>3</w:t>
            </w:r>
            <w:r w:rsidRPr="00230BEE">
              <w:rPr>
                <w:color w:val="000000"/>
                <w:sz w:val="22"/>
              </w:rPr>
              <w:t xml:space="preserve"> semester hours)</w:t>
            </w:r>
          </w:p>
          <w:p w:rsidR="00230BEE" w:rsidRDefault="005930A3" w:rsidP="00230BEE">
            <w:pPr>
              <w:spacing w:after="0" w:line="240" w:lineRule="auto"/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6B4746">
              <w:rPr>
                <w:rFonts w:ascii="Arial" w:hAnsi="Arial" w:cs="Arial"/>
                <w:sz w:val="18"/>
                <w:szCs w:val="18"/>
              </w:rPr>
              <w:t>(Course may not be from program of study)</w:t>
            </w:r>
          </w:p>
          <w:p w:rsidR="005930A3" w:rsidRPr="00230BEE" w:rsidRDefault="005930A3" w:rsidP="00230BEE">
            <w:pPr>
              <w:spacing w:after="0" w:line="240" w:lineRule="auto"/>
              <w:ind w:left="1080"/>
              <w:rPr>
                <w:rFonts w:ascii="Arial" w:hAnsi="Arial"/>
                <w:b/>
              </w:rPr>
            </w:pPr>
          </w:p>
          <w:p w:rsidR="00230BEE" w:rsidRPr="00230BEE" w:rsidRDefault="00230BEE" w:rsidP="00230BEE">
            <w:pPr>
              <w:pStyle w:val="BodyTextIndent2"/>
              <w:rPr>
                <w:color w:val="000000"/>
                <w:sz w:val="22"/>
              </w:rPr>
            </w:pPr>
            <w:r w:rsidRPr="00230BEE">
              <w:rPr>
                <w:color w:val="000000"/>
                <w:sz w:val="22"/>
              </w:rPr>
              <w:t>Math (3semester hours)</w:t>
            </w:r>
          </w:p>
          <w:p w:rsidR="005930A3" w:rsidRPr="006B4746" w:rsidRDefault="005930A3" w:rsidP="005930A3">
            <w:pPr>
              <w:pStyle w:val="BodyTextIndent2"/>
              <w:rPr>
                <w:rFonts w:cs="Arial"/>
                <w:color w:val="auto"/>
                <w:sz w:val="18"/>
                <w:szCs w:val="18"/>
              </w:rPr>
            </w:pPr>
            <w:r w:rsidRPr="006B4746">
              <w:rPr>
                <w:rFonts w:cs="Arial"/>
                <w:color w:val="auto"/>
                <w:sz w:val="18"/>
                <w:szCs w:val="18"/>
              </w:rPr>
              <w:t>(MAT 102 or higher, BUS 110, GT 150 or 155.)</w:t>
            </w:r>
          </w:p>
          <w:p w:rsidR="00230BEE" w:rsidRPr="00230BEE" w:rsidRDefault="00230BEE" w:rsidP="00230BEE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  <w:p w:rsidR="00230BEE" w:rsidRPr="00230BEE" w:rsidRDefault="00230BEE" w:rsidP="00230BEE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230BEE">
              <w:rPr>
                <w:rFonts w:ascii="Arial" w:hAnsi="Arial"/>
                <w:b/>
                <w:sz w:val="24"/>
              </w:rPr>
              <w:t xml:space="preserve">Other Requirements </w:t>
            </w:r>
          </w:p>
          <w:p w:rsidR="00230BEE" w:rsidRPr="00230BEE" w:rsidRDefault="00230BEE" w:rsidP="00230BEE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</w:p>
          <w:p w:rsidR="00230BEE" w:rsidRDefault="00230BEE" w:rsidP="00230BEE">
            <w:pPr>
              <w:pStyle w:val="BodyTextIndent2"/>
              <w:rPr>
                <w:color w:val="auto"/>
                <w:sz w:val="20"/>
              </w:rPr>
            </w:pPr>
            <w:r w:rsidRPr="00230BEE">
              <w:rPr>
                <w:color w:val="auto"/>
                <w:sz w:val="20"/>
              </w:rPr>
              <w:t>Health Science (3 semester hours)</w:t>
            </w:r>
          </w:p>
          <w:p w:rsidR="005930A3" w:rsidRPr="005930A3" w:rsidRDefault="005930A3" w:rsidP="005930A3">
            <w:pPr>
              <w:pStyle w:val="BodyTextIndent2"/>
              <w:ind w:left="0"/>
              <w:rPr>
                <w:color w:val="auto"/>
                <w:sz w:val="28"/>
              </w:rPr>
            </w:pPr>
          </w:p>
          <w:p w:rsidR="005930A3" w:rsidRPr="005930A3" w:rsidRDefault="005930A3" w:rsidP="005930A3">
            <w:pPr>
              <w:pStyle w:val="Heading4"/>
              <w:numPr>
                <w:ilvl w:val="0"/>
                <w:numId w:val="0"/>
              </w:numPr>
              <w:ind w:left="720" w:hanging="720"/>
              <w:rPr>
                <w:rFonts w:cs="Arial"/>
                <w:sz w:val="24"/>
                <w:szCs w:val="18"/>
              </w:rPr>
            </w:pPr>
            <w:r w:rsidRPr="005930A3">
              <w:rPr>
                <w:rFonts w:cs="Arial"/>
                <w:sz w:val="24"/>
                <w:szCs w:val="18"/>
              </w:rPr>
              <w:t>E</w:t>
            </w:r>
            <w:r>
              <w:rPr>
                <w:rFonts w:cs="Arial"/>
                <w:sz w:val="24"/>
                <w:szCs w:val="18"/>
              </w:rPr>
              <w:t>lectives</w:t>
            </w:r>
            <w:r w:rsidRPr="005930A3">
              <w:rPr>
                <w:rFonts w:cs="Arial"/>
                <w:sz w:val="24"/>
                <w:szCs w:val="18"/>
              </w:rPr>
              <w:t xml:space="preserve"> (40 semester hours)</w:t>
            </w:r>
          </w:p>
          <w:p w:rsidR="005930A3" w:rsidRPr="006B4746" w:rsidRDefault="005930A3" w:rsidP="005930A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6B4746">
              <w:rPr>
                <w:rFonts w:ascii="Arial" w:hAnsi="Arial" w:cs="Arial"/>
                <w:sz w:val="18"/>
                <w:szCs w:val="18"/>
              </w:rPr>
              <w:t>(Including Specialization – 12 hours)</w:t>
            </w:r>
          </w:p>
          <w:p w:rsidR="005930A3" w:rsidRPr="00230BEE" w:rsidRDefault="005930A3" w:rsidP="005930A3">
            <w:pPr>
              <w:pStyle w:val="BodyTextIndent2"/>
              <w:ind w:left="0"/>
              <w:rPr>
                <w:color w:val="auto"/>
                <w:sz w:val="20"/>
              </w:rPr>
            </w:pPr>
          </w:p>
          <w:p w:rsidR="00230BEE" w:rsidRDefault="00230BEE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30BEE" w:rsidRDefault="00230BEE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30BEE" w:rsidRDefault="00230BEE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30BEE" w:rsidRPr="00A80DF9" w:rsidRDefault="00230BEE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37385" w:rsidRPr="00A80DF9" w:rsidTr="008125EB">
        <w:trPr>
          <w:trHeight w:val="539"/>
        </w:trPr>
        <w:tc>
          <w:tcPr>
            <w:tcW w:w="108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44" w:rsidRDefault="008125EB" w:rsidP="00230BE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Must complete 15 semester hours </w:t>
            </w:r>
            <w:r w:rsidR="009F11D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at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SRC </w:t>
            </w:r>
          </w:p>
          <w:p w:rsidR="008125EB" w:rsidRPr="00C9160D" w:rsidRDefault="008125EB" w:rsidP="00230BE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Must have a 2.0 GPA or higher</w:t>
            </w:r>
          </w:p>
        </w:tc>
      </w:tr>
      <w:tr w:rsidR="00A80DF9" w:rsidRPr="00A80DF9" w:rsidTr="005930A3">
        <w:trPr>
          <w:trHeight w:val="238"/>
        </w:trPr>
        <w:tc>
          <w:tcPr>
            <w:tcW w:w="16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 Courses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0DF9" w:rsidRPr="00A80DF9" w:rsidTr="005930A3">
        <w:trPr>
          <w:trHeight w:val="238"/>
        </w:trPr>
        <w:tc>
          <w:tcPr>
            <w:tcW w:w="4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Course That Can Be Dual Credit/Articulated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80DF9" w:rsidRPr="00A80DF9" w:rsidTr="005930A3">
        <w:trPr>
          <w:trHeight w:val="238"/>
        </w:trPr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Electives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4286" w:rsidRPr="00A80DF9" w:rsidTr="005930A3">
        <w:trPr>
          <w:trHeight w:val="238"/>
        </w:trPr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Must take that semester that year.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F324C3" w:rsidRDefault="00F324C3" w:rsidP="00A04BD5"/>
    <w:sectPr w:rsidR="00F324C3" w:rsidSect="002A1BF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774AA"/>
    <w:multiLevelType w:val="singleLevel"/>
    <w:tmpl w:val="52FAB24C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E797CBA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CD02DDE"/>
    <w:multiLevelType w:val="singleLevel"/>
    <w:tmpl w:val="D494ED2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4B734E8"/>
    <w:multiLevelType w:val="hybridMultilevel"/>
    <w:tmpl w:val="7E588CAC"/>
    <w:lvl w:ilvl="0" w:tplc="E4029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C1C35"/>
    <w:multiLevelType w:val="hybridMultilevel"/>
    <w:tmpl w:val="D53ACF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F9"/>
    <w:rsid w:val="00030577"/>
    <w:rsid w:val="00081079"/>
    <w:rsid w:val="00093640"/>
    <w:rsid w:val="000B18A2"/>
    <w:rsid w:val="00124286"/>
    <w:rsid w:val="00160888"/>
    <w:rsid w:val="0017478D"/>
    <w:rsid w:val="00230331"/>
    <w:rsid w:val="00230BEE"/>
    <w:rsid w:val="00254489"/>
    <w:rsid w:val="002664ED"/>
    <w:rsid w:val="00283D9D"/>
    <w:rsid w:val="002A1BF1"/>
    <w:rsid w:val="003029E3"/>
    <w:rsid w:val="00343027"/>
    <w:rsid w:val="00347851"/>
    <w:rsid w:val="003F25E9"/>
    <w:rsid w:val="00437385"/>
    <w:rsid w:val="005930A3"/>
    <w:rsid w:val="005E198A"/>
    <w:rsid w:val="006B6C3D"/>
    <w:rsid w:val="00771C50"/>
    <w:rsid w:val="007733D3"/>
    <w:rsid w:val="00786F09"/>
    <w:rsid w:val="008125EB"/>
    <w:rsid w:val="008C18B0"/>
    <w:rsid w:val="0090298D"/>
    <w:rsid w:val="00942018"/>
    <w:rsid w:val="00951CF0"/>
    <w:rsid w:val="00984722"/>
    <w:rsid w:val="009A5ACE"/>
    <w:rsid w:val="009C72D5"/>
    <w:rsid w:val="009C78AD"/>
    <w:rsid w:val="009E5F77"/>
    <w:rsid w:val="009F11DC"/>
    <w:rsid w:val="00A04BD5"/>
    <w:rsid w:val="00A4458B"/>
    <w:rsid w:val="00A80DF9"/>
    <w:rsid w:val="00AC792F"/>
    <w:rsid w:val="00B31152"/>
    <w:rsid w:val="00B67044"/>
    <w:rsid w:val="00BB2306"/>
    <w:rsid w:val="00BC140F"/>
    <w:rsid w:val="00BF7C9F"/>
    <w:rsid w:val="00C640F2"/>
    <w:rsid w:val="00C9160D"/>
    <w:rsid w:val="00CA1EC7"/>
    <w:rsid w:val="00D24B37"/>
    <w:rsid w:val="00D343E8"/>
    <w:rsid w:val="00D71E10"/>
    <w:rsid w:val="00E07E0E"/>
    <w:rsid w:val="00E13A14"/>
    <w:rsid w:val="00E3132A"/>
    <w:rsid w:val="00EC32C9"/>
    <w:rsid w:val="00F324C3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1525C-2B17-472B-84C2-D4E35181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930A3"/>
    <w:pPr>
      <w:keepNext/>
      <w:numPr>
        <w:numId w:val="4"/>
      </w:numPr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BE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rsid w:val="00230BEE"/>
    <w:pPr>
      <w:spacing w:after="0" w:line="240" w:lineRule="auto"/>
      <w:ind w:left="1080"/>
    </w:pPr>
    <w:rPr>
      <w:rFonts w:ascii="Arial" w:eastAsia="Times New Roman" w:hAnsi="Arial" w:cs="Times New Roman"/>
      <w:color w:val="FF0000"/>
      <w:sz w:val="16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30BEE"/>
    <w:rPr>
      <w:rFonts w:ascii="Arial" w:eastAsia="Times New Roman" w:hAnsi="Arial" w:cs="Times New Roman"/>
      <w:color w:val="FF0000"/>
      <w:sz w:val="16"/>
      <w:szCs w:val="20"/>
    </w:rPr>
  </w:style>
  <w:style w:type="character" w:customStyle="1" w:styleId="Heading4Char">
    <w:name w:val="Heading 4 Char"/>
    <w:basedOn w:val="DefaultParagraphFont"/>
    <w:link w:val="Heading4"/>
    <w:rsid w:val="005930A3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29BAD979258489E376DCB2EB85399" ma:contentTypeVersion="2" ma:contentTypeDescription="Create a new document." ma:contentTypeScope="" ma:versionID="d724deb98b2e4f7d10a3c4d0cb7062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cf79bc0bcba6c4973e9257f962c7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0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4894C2-56C0-41EA-B180-FD698B749B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8DF385-B0C9-4CA5-9C0B-A6DE8193278D}"/>
</file>

<file path=customXml/itemProps3.xml><?xml version="1.0" encoding="utf-8"?>
<ds:datastoreItem xmlns:ds="http://schemas.openxmlformats.org/officeDocument/2006/customXml" ds:itemID="{E47CA657-B9A9-4BF6-8DC1-E4928C1EC72A}"/>
</file>

<file path=customXml/itemProps4.xml><?xml version="1.0" encoding="utf-8"?>
<ds:datastoreItem xmlns:ds="http://schemas.openxmlformats.org/officeDocument/2006/customXml" ds:itemID="{FCEE4E95-AEBC-4F0E-B40B-CACBC35558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Phillips</dc:creator>
  <cp:lastModifiedBy>Hannah Neuendorf</cp:lastModifiedBy>
  <cp:revision>6</cp:revision>
  <cp:lastPrinted>2018-01-31T17:00:00Z</cp:lastPrinted>
  <dcterms:created xsi:type="dcterms:W3CDTF">2018-08-29T14:08:00Z</dcterms:created>
  <dcterms:modified xsi:type="dcterms:W3CDTF">2018-09-05T17:14:00Z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0x010100D6529BAD979258489E376DCB2EB85399</vt:lpwstr>
  </property>
</Properties>
</file>